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92" w:rsidRPr="00A92B22" w:rsidRDefault="009E460F" w:rsidP="009E46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22">
        <w:rPr>
          <w:rFonts w:ascii="Times New Roman" w:hAnsi="Times New Roman" w:cs="Times New Roman"/>
          <w:b/>
          <w:sz w:val="24"/>
          <w:szCs w:val="24"/>
        </w:rPr>
        <w:t xml:space="preserve">Задание №1 </w:t>
      </w:r>
    </w:p>
    <w:p w:rsidR="009E460F" w:rsidRPr="00A92B22" w:rsidRDefault="009E460F" w:rsidP="00A02C8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B22">
        <w:rPr>
          <w:rFonts w:ascii="Times New Roman" w:hAnsi="Times New Roman" w:cs="Times New Roman"/>
          <w:b/>
          <w:sz w:val="24"/>
          <w:szCs w:val="24"/>
        </w:rPr>
        <w:t xml:space="preserve">Дата сдачи </w:t>
      </w:r>
      <w:r w:rsidR="00732AA9" w:rsidRPr="00A92B22">
        <w:rPr>
          <w:rFonts w:ascii="Times New Roman" w:hAnsi="Times New Roman" w:cs="Times New Roman"/>
          <w:b/>
          <w:sz w:val="24"/>
          <w:szCs w:val="24"/>
        </w:rPr>
        <w:t>04</w:t>
      </w:r>
      <w:r w:rsidRPr="00A92B22">
        <w:rPr>
          <w:rFonts w:ascii="Times New Roman" w:hAnsi="Times New Roman" w:cs="Times New Roman"/>
          <w:b/>
          <w:sz w:val="24"/>
          <w:szCs w:val="24"/>
        </w:rPr>
        <w:t>.02.2022</w:t>
      </w:r>
    </w:p>
    <w:p w:rsidR="00A02C86" w:rsidRPr="00A92B22" w:rsidRDefault="00A02C86" w:rsidP="00A02C8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460F" w:rsidRPr="00A92B22" w:rsidRDefault="009E460F" w:rsidP="009E460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92B22">
        <w:rPr>
          <w:rFonts w:ascii="Times New Roman" w:hAnsi="Times New Roman" w:cs="Times New Roman"/>
          <w:b/>
          <w:sz w:val="24"/>
          <w:szCs w:val="24"/>
        </w:rPr>
        <w:t>Сформулируйте гипотезу проекта (что именно проверяете).</w:t>
      </w:r>
    </w:p>
    <w:p w:rsidR="009E460F" w:rsidRPr="00A92B22" w:rsidRDefault="009E460F" w:rsidP="009E460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86"/>
      </w:tblGrid>
      <w:tr w:rsidR="009E460F" w:rsidRPr="00A92B22" w:rsidTr="00A92B22">
        <w:trPr>
          <w:trHeight w:val="1042"/>
        </w:trPr>
        <w:tc>
          <w:tcPr>
            <w:tcW w:w="9386" w:type="dxa"/>
          </w:tcPr>
          <w:p w:rsidR="00DD18D5" w:rsidRPr="00A92B22" w:rsidRDefault="00DD18D5" w:rsidP="002736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рабочей тетради «100%» на уроках и внеклассных занятиях по математике позволит повысить уровень подготовки учащихся </w:t>
            </w:r>
            <w:r w:rsidR="00273695">
              <w:rPr>
                <w:rFonts w:ascii="Times New Roman" w:hAnsi="Times New Roman" w:cs="Times New Roman"/>
                <w:sz w:val="24"/>
                <w:szCs w:val="24"/>
              </w:rPr>
              <w:t>8-9 классов</w:t>
            </w:r>
            <w:r w:rsidRPr="00A92B22">
              <w:rPr>
                <w:rFonts w:ascii="Times New Roman" w:hAnsi="Times New Roman" w:cs="Times New Roman"/>
                <w:sz w:val="24"/>
                <w:szCs w:val="24"/>
              </w:rPr>
              <w:t xml:space="preserve"> школы к решению различных типов задач на проценты</w:t>
            </w:r>
          </w:p>
        </w:tc>
      </w:tr>
    </w:tbl>
    <w:p w:rsidR="009E460F" w:rsidRPr="00A92B22" w:rsidRDefault="009E460F" w:rsidP="009E460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60F" w:rsidRPr="00A92B22" w:rsidRDefault="009E460F" w:rsidP="009E46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2B22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9E460F" w:rsidRPr="00A92B22" w:rsidRDefault="009E460F" w:rsidP="009E46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B22">
        <w:rPr>
          <w:rFonts w:ascii="Times New Roman" w:hAnsi="Times New Roman" w:cs="Times New Roman"/>
          <w:b/>
          <w:sz w:val="24"/>
          <w:szCs w:val="24"/>
        </w:rPr>
        <w:t>Гипотеза - предположение, требующее проверки (математического доказательства)</w:t>
      </w:r>
    </w:p>
    <w:p w:rsidR="009E460F" w:rsidRPr="00A92B22" w:rsidRDefault="009E460F" w:rsidP="009E46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B22">
        <w:rPr>
          <w:rFonts w:ascii="Times New Roman" w:hAnsi="Times New Roman" w:cs="Times New Roman"/>
          <w:b/>
          <w:sz w:val="24"/>
          <w:szCs w:val="24"/>
        </w:rPr>
        <w:t>Гипотеза следует из цели.</w:t>
      </w:r>
    </w:p>
    <w:p w:rsidR="009E460F" w:rsidRPr="00A92B22" w:rsidRDefault="009E460F" w:rsidP="009E460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60F" w:rsidRPr="00A92B22" w:rsidRDefault="009E460F" w:rsidP="009E460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60F" w:rsidRPr="00A92B22" w:rsidRDefault="009E460F" w:rsidP="009E46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B22">
        <w:rPr>
          <w:rFonts w:ascii="Times New Roman" w:hAnsi="Times New Roman" w:cs="Times New Roman"/>
          <w:b/>
          <w:sz w:val="24"/>
          <w:szCs w:val="24"/>
        </w:rPr>
        <w:t>Место проведения апробация (регион, город, школа, класс)</w:t>
      </w:r>
    </w:p>
    <w:p w:rsidR="009E460F" w:rsidRPr="00A92B22" w:rsidRDefault="009E460F" w:rsidP="009E460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410"/>
      </w:tblGrid>
      <w:tr w:rsidR="009E460F" w:rsidRPr="00A92B22" w:rsidTr="00A92B22">
        <w:trPr>
          <w:trHeight w:val="1242"/>
        </w:trPr>
        <w:tc>
          <w:tcPr>
            <w:tcW w:w="9410" w:type="dxa"/>
          </w:tcPr>
          <w:p w:rsidR="009E460F" w:rsidRPr="00A92B22" w:rsidRDefault="00DD18D5" w:rsidP="00DD18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2">
              <w:rPr>
                <w:rFonts w:ascii="Times New Roman" w:hAnsi="Times New Roman" w:cs="Times New Roman"/>
                <w:sz w:val="24"/>
                <w:szCs w:val="24"/>
              </w:rPr>
              <w:t>Смоленская обл.</w:t>
            </w:r>
            <w:r w:rsidR="007B278E" w:rsidRPr="00A92B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B22">
              <w:rPr>
                <w:rFonts w:ascii="Times New Roman" w:hAnsi="Times New Roman" w:cs="Times New Roman"/>
                <w:sz w:val="24"/>
                <w:szCs w:val="24"/>
              </w:rPr>
              <w:t>Вяземский район</w:t>
            </w:r>
            <w:r w:rsidR="007B278E" w:rsidRPr="00A92B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B22">
              <w:rPr>
                <w:rFonts w:ascii="Times New Roman" w:hAnsi="Times New Roman" w:cs="Times New Roman"/>
                <w:sz w:val="24"/>
                <w:szCs w:val="24"/>
              </w:rPr>
              <w:t xml:space="preserve">поселок Вязьма-Брянская, МБОУ Вязьма-Брянская СОШ им. Героя Российской Федерации А.В. </w:t>
            </w:r>
            <w:proofErr w:type="spellStart"/>
            <w:r w:rsidRPr="00A92B22">
              <w:rPr>
                <w:rFonts w:ascii="Times New Roman" w:hAnsi="Times New Roman" w:cs="Times New Roman"/>
                <w:sz w:val="24"/>
                <w:szCs w:val="24"/>
              </w:rPr>
              <w:t>Пуцыкина</w:t>
            </w:r>
            <w:proofErr w:type="spellEnd"/>
            <w:r w:rsidRPr="00A92B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075F6" w:rsidRPr="00A92B22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DD18D5" w:rsidRPr="00A92B22" w:rsidRDefault="00DD18D5" w:rsidP="00DD18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2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г. Кирово-Чепецк, </w:t>
            </w:r>
            <w:r w:rsidR="00EB5600" w:rsidRPr="00A92B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5600" w:rsidRPr="00A9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многопрофильный лицей </w:t>
            </w:r>
            <w:r w:rsidR="00EB5600" w:rsidRPr="00A92B22">
              <w:rPr>
                <w:rFonts w:ascii="Times New Roman" w:hAnsi="Times New Roman" w:cs="Times New Roman"/>
                <w:sz w:val="24"/>
                <w:szCs w:val="24"/>
              </w:rPr>
              <w:t>города Кирово-Чепецка, 8-9 классы</w:t>
            </w:r>
          </w:p>
          <w:p w:rsidR="00DD18D5" w:rsidRPr="00A92B22" w:rsidRDefault="00DD18D5" w:rsidP="00DD18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60F" w:rsidRPr="00A92B22" w:rsidRDefault="009E460F" w:rsidP="009E46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460F" w:rsidRPr="00A92B22" w:rsidRDefault="009E460F" w:rsidP="009E46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460F" w:rsidRPr="00A92B22" w:rsidRDefault="009E460F" w:rsidP="009E46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B22">
        <w:rPr>
          <w:rFonts w:ascii="Times New Roman" w:hAnsi="Times New Roman" w:cs="Times New Roman"/>
          <w:b/>
          <w:sz w:val="24"/>
          <w:szCs w:val="24"/>
        </w:rPr>
        <w:t>Этапы апробации (с указанием сроков и краткого содержания)</w:t>
      </w:r>
    </w:p>
    <w:p w:rsidR="009E460F" w:rsidRPr="00A92B22" w:rsidRDefault="009E460F" w:rsidP="009E460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E460F" w:rsidRPr="00A92B22" w:rsidTr="00F25471">
        <w:trPr>
          <w:trHeight w:val="3198"/>
        </w:trPr>
        <w:tc>
          <w:tcPr>
            <w:tcW w:w="9350" w:type="dxa"/>
          </w:tcPr>
          <w:p w:rsidR="009E460F" w:rsidRPr="00A92B22" w:rsidRDefault="009E460F" w:rsidP="009E46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22">
              <w:rPr>
                <w:rFonts w:ascii="Times New Roman" w:hAnsi="Times New Roman" w:cs="Times New Roman"/>
                <w:b/>
                <w:sz w:val="24"/>
                <w:szCs w:val="24"/>
              </w:rPr>
              <w:t>Этапы апробации:</w:t>
            </w:r>
          </w:p>
          <w:p w:rsidR="00EB5600" w:rsidRPr="00A92B22" w:rsidRDefault="00EB5600" w:rsidP="009E46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600" w:rsidRPr="00A92B22" w:rsidRDefault="00EB5600" w:rsidP="00EB5600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B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Этапы апробации:</w:t>
            </w:r>
          </w:p>
          <w:p w:rsidR="00A92B22" w:rsidRPr="00A92B22" w:rsidRDefault="00EB5600" w:rsidP="00A92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 этап – констатирующий (31.01.2022 – 6.02.2022)– </w:t>
            </w:r>
            <w:r w:rsidR="00273695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уровня подготовки учащихся 8-9 классов к решению различных типов задач на проценты</w:t>
            </w:r>
            <w:r w:rsidR="00A92B22" w:rsidRPr="00A9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600" w:rsidRPr="00A92B22" w:rsidRDefault="00EB5600" w:rsidP="00EB5600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92B22" w:rsidRPr="00A92B22" w:rsidRDefault="00EB5600" w:rsidP="00A92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этап – формирующий (7.02.22 – 27.03.2022)</w:t>
            </w:r>
            <w:r w:rsidR="002736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92B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="00A92B22" w:rsidRPr="00A92B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73695">
              <w:rPr>
                <w:rFonts w:ascii="Times New Roman" w:hAnsi="Times New Roman" w:cs="Times New Roman"/>
                <w:sz w:val="24"/>
                <w:szCs w:val="24"/>
              </w:rPr>
              <w:t xml:space="preserve">уроков и занятий внеурочной деятельности в </w:t>
            </w:r>
            <w:r w:rsidR="00273695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  <w:r w:rsidR="00273695">
              <w:rPr>
                <w:rFonts w:ascii="Times New Roman" w:hAnsi="Times New Roman" w:cs="Times New Roman"/>
                <w:sz w:val="24"/>
                <w:szCs w:val="24"/>
              </w:rPr>
              <w:t>ах с применением рабочей тетради «100%». Наблюдение за процессом решения задач учащимися.</w:t>
            </w:r>
          </w:p>
          <w:p w:rsidR="00EB5600" w:rsidRPr="00A92B22" w:rsidRDefault="00EB5600" w:rsidP="00EB5600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B5600" w:rsidRPr="00A92B22" w:rsidRDefault="00EB5600" w:rsidP="00EB56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этап – контрольный (28.03.2022 –11.04.2022)–</w:t>
            </w:r>
            <w:r w:rsidR="00A92B22" w:rsidRPr="00A9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6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диагностирование </w:t>
            </w:r>
            <w:r w:rsidR="00273695">
              <w:rPr>
                <w:rFonts w:ascii="Times New Roman" w:hAnsi="Times New Roman" w:cs="Times New Roman"/>
                <w:sz w:val="24"/>
                <w:szCs w:val="24"/>
              </w:rPr>
              <w:t>уровня подготовки учащихся 8-9 классов к решению различных типов задач на проценты</w:t>
            </w:r>
            <w:r w:rsidR="00273695" w:rsidRPr="00A9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B22" w:rsidRPr="00A92B2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апробации и разработка рекомендаций по применению рабочей тетради «100%» для учителей.</w:t>
            </w:r>
          </w:p>
          <w:p w:rsidR="000475BD" w:rsidRPr="00A92B22" w:rsidRDefault="000475BD" w:rsidP="00A92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460F" w:rsidRDefault="009E460F" w:rsidP="009E460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br w:type="page"/>
      </w:r>
    </w:p>
    <w:p w:rsidR="009E460F" w:rsidRPr="00FA4548" w:rsidRDefault="009E460F" w:rsidP="00A02C8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4548">
        <w:rPr>
          <w:rFonts w:ascii="Arial" w:hAnsi="Arial" w:cs="Arial"/>
          <w:b/>
          <w:sz w:val="24"/>
          <w:szCs w:val="24"/>
        </w:rPr>
        <w:lastRenderedPageBreak/>
        <w:t>Методика оценки (с помощью чего будете оценивать изменения).</w:t>
      </w:r>
    </w:p>
    <w:p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422"/>
      </w:tblGrid>
      <w:tr w:rsidR="009E460F" w:rsidRPr="009E460F" w:rsidTr="00FA4548">
        <w:trPr>
          <w:trHeight w:val="2383"/>
        </w:trPr>
        <w:tc>
          <w:tcPr>
            <w:tcW w:w="9422" w:type="dxa"/>
          </w:tcPr>
          <w:p w:rsidR="00EB5600" w:rsidRPr="00FA4548" w:rsidRDefault="00EB5600" w:rsidP="00EB56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5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этап – констатирующий (31.01.2022 – 6.02.2022) –</w:t>
            </w:r>
            <w:r w:rsidRPr="00FA45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736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входная диагностическая работа в 8-9 классах по решению различных типов задач на проценты</w:t>
            </w:r>
            <w:r w:rsidR="00FA4548" w:rsidRPr="00FA4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600" w:rsidRPr="00FA4548" w:rsidRDefault="00EB5600" w:rsidP="00EB560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5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этап – формирующий (7.02.22 – 27.03.2022)–</w:t>
            </w:r>
            <w:r w:rsidR="00FA4548" w:rsidRPr="00FA45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73695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во время занятий с применением рабочей тетради «100%»</w:t>
            </w:r>
          </w:p>
          <w:p w:rsidR="00273695" w:rsidRPr="00273695" w:rsidRDefault="00EB5600" w:rsidP="0027369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5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этап – контрольный (28.03.2022 –11.04.2022)–</w:t>
            </w:r>
            <w:r w:rsidRPr="00FA45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736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диагностическая работа </w:t>
            </w:r>
            <w:r w:rsidR="002736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8-9 классах по решению различных типов задач на проценты</w:t>
            </w:r>
            <w:r w:rsidR="00273695" w:rsidRPr="00FA4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695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с применением </w:t>
            </w:r>
            <w:r w:rsidR="00273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273695">
              <w:rPr>
                <w:rFonts w:ascii="Times New Roman" w:hAnsi="Times New Roman" w:cs="Times New Roman"/>
                <w:sz w:val="24"/>
                <w:szCs w:val="24"/>
              </w:rPr>
              <w:t>-критерия знаков.</w:t>
            </w:r>
          </w:p>
          <w:p w:rsidR="00EB5600" w:rsidRPr="00A60B31" w:rsidRDefault="00EB5600" w:rsidP="0027369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60F" w:rsidRPr="00FA4548" w:rsidRDefault="009E460F" w:rsidP="00FA454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bookmarkStart w:id="0" w:name="_GoBack"/>
      <w:bookmarkEnd w:id="0"/>
    </w:p>
    <w:sectPr w:rsidR="009E460F" w:rsidRPr="00FA4548" w:rsidSect="009E46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874"/>
    <w:multiLevelType w:val="hybridMultilevel"/>
    <w:tmpl w:val="EE9461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78A9"/>
    <w:multiLevelType w:val="hybridMultilevel"/>
    <w:tmpl w:val="B5448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240D"/>
    <w:multiLevelType w:val="hybridMultilevel"/>
    <w:tmpl w:val="857A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62333"/>
    <w:multiLevelType w:val="hybridMultilevel"/>
    <w:tmpl w:val="E650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0F"/>
    <w:rsid w:val="000475BD"/>
    <w:rsid w:val="00156AC7"/>
    <w:rsid w:val="00273695"/>
    <w:rsid w:val="006607E3"/>
    <w:rsid w:val="00732AA9"/>
    <w:rsid w:val="007B278E"/>
    <w:rsid w:val="008B6C21"/>
    <w:rsid w:val="00991FB5"/>
    <w:rsid w:val="009E460F"/>
    <w:rsid w:val="009F5FC4"/>
    <w:rsid w:val="00A02C86"/>
    <w:rsid w:val="00A60B31"/>
    <w:rsid w:val="00A92B22"/>
    <w:rsid w:val="00AA5F47"/>
    <w:rsid w:val="00CE3792"/>
    <w:rsid w:val="00CF2ECA"/>
    <w:rsid w:val="00D075F6"/>
    <w:rsid w:val="00DD18D5"/>
    <w:rsid w:val="00E42390"/>
    <w:rsid w:val="00EB5600"/>
    <w:rsid w:val="00F01E3F"/>
    <w:rsid w:val="00F15DE9"/>
    <w:rsid w:val="00F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0F"/>
    <w:pPr>
      <w:ind w:left="720"/>
      <w:contextualSpacing/>
    </w:pPr>
  </w:style>
  <w:style w:type="table" w:styleId="a4">
    <w:name w:val="Table Grid"/>
    <w:basedOn w:val="a1"/>
    <w:uiPriority w:val="39"/>
    <w:rsid w:val="009E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56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0F"/>
    <w:pPr>
      <w:ind w:left="720"/>
      <w:contextualSpacing/>
    </w:pPr>
  </w:style>
  <w:style w:type="table" w:styleId="a4">
    <w:name w:val="Table Grid"/>
    <w:basedOn w:val="a1"/>
    <w:uiPriority w:val="39"/>
    <w:rsid w:val="009E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5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AFED-6492-481D-B64E-E79DFCB5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11</cp:revision>
  <dcterms:created xsi:type="dcterms:W3CDTF">2022-01-28T13:35:00Z</dcterms:created>
  <dcterms:modified xsi:type="dcterms:W3CDTF">2022-02-04T08:00:00Z</dcterms:modified>
</cp:coreProperties>
</file>